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6C" w:rsidRPr="00B00064" w:rsidRDefault="00020F6C" w:rsidP="000E3C50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B00064">
        <w:rPr>
          <w:rFonts w:ascii="Arial" w:hAnsi="Arial" w:cs="Arial"/>
          <w:sz w:val="32"/>
          <w:szCs w:val="32"/>
        </w:rPr>
        <w:t>ONTONAGON COUNTY PARK RULES</w:t>
      </w:r>
    </w:p>
    <w:p w:rsidR="000E3C50" w:rsidRDefault="000E3C50" w:rsidP="000E3C50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2016A" w:rsidRPr="00607110">
        <w:rPr>
          <w:rFonts w:ascii="Arial" w:hAnsi="Arial" w:cs="Arial"/>
          <w:sz w:val="16"/>
          <w:szCs w:val="16"/>
        </w:rPr>
        <w:t>Revi</w:t>
      </w:r>
      <w:r w:rsidR="00607110">
        <w:rPr>
          <w:rFonts w:ascii="Arial" w:hAnsi="Arial" w:cs="Arial"/>
          <w:sz w:val="16"/>
          <w:szCs w:val="16"/>
        </w:rPr>
        <w:t>ewed</w:t>
      </w:r>
      <w:r w:rsidRPr="00607110">
        <w:rPr>
          <w:rFonts w:ascii="Arial" w:hAnsi="Arial" w:cs="Arial"/>
          <w:sz w:val="16"/>
          <w:szCs w:val="16"/>
        </w:rPr>
        <w:t xml:space="preserve"> </w:t>
      </w:r>
      <w:r w:rsidR="00B00064">
        <w:rPr>
          <w:rFonts w:ascii="Arial" w:hAnsi="Arial" w:cs="Arial"/>
          <w:sz w:val="16"/>
          <w:szCs w:val="16"/>
        </w:rPr>
        <w:t>November 1</w:t>
      </w:r>
      <w:r w:rsidR="00F57951">
        <w:rPr>
          <w:rFonts w:ascii="Arial" w:hAnsi="Arial" w:cs="Arial"/>
          <w:sz w:val="16"/>
          <w:szCs w:val="16"/>
        </w:rPr>
        <w:t>,</w:t>
      </w:r>
      <w:r w:rsidR="007020CE" w:rsidRPr="00607110">
        <w:rPr>
          <w:rFonts w:ascii="Arial" w:hAnsi="Arial" w:cs="Arial"/>
          <w:sz w:val="16"/>
          <w:szCs w:val="16"/>
        </w:rPr>
        <w:t xml:space="preserve"> 20</w:t>
      </w:r>
      <w:r w:rsidR="00607110">
        <w:rPr>
          <w:rFonts w:ascii="Arial" w:hAnsi="Arial" w:cs="Arial"/>
          <w:sz w:val="16"/>
          <w:szCs w:val="16"/>
        </w:rPr>
        <w:t>2</w:t>
      </w:r>
      <w:r w:rsidR="00B0006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</w:p>
    <w:p w:rsidR="000E3C50" w:rsidRPr="000E3C50" w:rsidRDefault="000E3C50" w:rsidP="000E3C50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020F6C" w:rsidRDefault="00020F6C" w:rsidP="00020F6C">
      <w:pPr>
        <w:pStyle w:val="NoSpacing"/>
        <w:rPr>
          <w:rFonts w:ascii="Arial" w:hAnsi="Arial" w:cs="Arial"/>
          <w:sz w:val="24"/>
          <w:szCs w:val="24"/>
        </w:rPr>
      </w:pPr>
      <w:r w:rsidRPr="00020F6C">
        <w:rPr>
          <w:rFonts w:ascii="Arial" w:hAnsi="Arial" w:cs="Arial"/>
          <w:sz w:val="24"/>
          <w:szCs w:val="24"/>
        </w:rPr>
        <w:t>The following regulations have been adopted by the Ontonagon County Board of Commissioners</w:t>
      </w:r>
      <w:r>
        <w:rPr>
          <w:rFonts w:ascii="Arial" w:hAnsi="Arial" w:cs="Arial"/>
          <w:sz w:val="24"/>
          <w:szCs w:val="24"/>
        </w:rPr>
        <w:t xml:space="preserve"> in an effort to make the County Park facilities as enjoyable as possible for all visitors. All persons using the County Park, including campsites, boat launch and picnic area</w:t>
      </w:r>
      <w:r w:rsidR="006E03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expected to comply with these rules. Violation of any park rule may result </w:t>
      </w:r>
      <w:r w:rsidR="006A6139">
        <w:rPr>
          <w:rFonts w:ascii="Arial" w:hAnsi="Arial" w:cs="Arial"/>
          <w:sz w:val="24"/>
          <w:szCs w:val="24"/>
        </w:rPr>
        <w:t>in revocation of a camping permit or eviction from the park or both without refund of any fees.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All persons using the Ontonagon County Park facilities shall obtain either a daily or a</w:t>
      </w:r>
      <w:r w:rsidR="007020C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0E3C50">
        <w:rPr>
          <w:rFonts w:ascii="Arial" w:hAnsi="Arial" w:cs="Arial"/>
          <w:sz w:val="24"/>
          <w:szCs w:val="24"/>
        </w:rPr>
        <w:t>a</w:t>
      </w:r>
      <w:r w:rsidR="008244C4">
        <w:rPr>
          <w:rFonts w:ascii="Arial" w:hAnsi="Arial" w:cs="Arial"/>
          <w:sz w:val="24"/>
          <w:szCs w:val="24"/>
        </w:rPr>
        <w:t>nnual</w:t>
      </w:r>
      <w:r>
        <w:rPr>
          <w:rFonts w:ascii="Arial" w:hAnsi="Arial" w:cs="Arial"/>
          <w:sz w:val="24"/>
          <w:szCs w:val="24"/>
        </w:rPr>
        <w:t xml:space="preserve"> pass from the Park Manager</w:t>
      </w:r>
      <w:r w:rsidR="007020CE">
        <w:rPr>
          <w:rFonts w:ascii="Arial" w:hAnsi="Arial" w:cs="Arial"/>
          <w:sz w:val="24"/>
          <w:szCs w:val="24"/>
        </w:rPr>
        <w:t>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  <w:t xml:space="preserve">There shall be no camping without a camping permit. Camping permit fees must be 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paid in advance</w:t>
      </w:r>
      <w:r w:rsidR="00CE6FC9">
        <w:rPr>
          <w:rFonts w:ascii="Arial" w:hAnsi="Arial" w:cs="Arial"/>
          <w:sz w:val="24"/>
          <w:szCs w:val="24"/>
        </w:rPr>
        <w:t xml:space="preserve"> (day, week or month)</w:t>
      </w:r>
      <w:r>
        <w:rPr>
          <w:rFonts w:ascii="Arial" w:hAnsi="Arial" w:cs="Arial"/>
          <w:sz w:val="24"/>
          <w:szCs w:val="24"/>
        </w:rPr>
        <w:t>.</w:t>
      </w: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6A6139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  <w:t xml:space="preserve">Reservations will be accepted for specific sites for </w:t>
      </w:r>
      <w:r w:rsidR="00F57951">
        <w:rPr>
          <w:rFonts w:ascii="Arial" w:hAnsi="Arial" w:cs="Arial"/>
          <w:sz w:val="24"/>
          <w:szCs w:val="24"/>
        </w:rPr>
        <w:t>seasonal</w:t>
      </w:r>
      <w:r w:rsidR="00BD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camping only (</w:t>
      </w:r>
      <w:r w:rsidR="00F57951">
        <w:rPr>
          <w:rFonts w:ascii="Arial" w:hAnsi="Arial" w:cs="Arial"/>
          <w:sz w:val="24"/>
          <w:szCs w:val="24"/>
        </w:rPr>
        <w:t>seasonal</w:t>
      </w:r>
    </w:p>
    <w:p w:rsidR="00BD70C2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70C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amping shall mean from the park opening date</w:t>
      </w:r>
      <w:r w:rsidR="00BD70C2">
        <w:rPr>
          <w:rFonts w:ascii="Arial" w:hAnsi="Arial" w:cs="Arial"/>
          <w:sz w:val="24"/>
          <w:szCs w:val="24"/>
        </w:rPr>
        <w:t>, generally May 1, to the closing date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generally </w:t>
      </w:r>
      <w:r w:rsidR="00D2016A" w:rsidRPr="0078702C">
        <w:rPr>
          <w:rFonts w:ascii="Arial" w:hAnsi="Arial" w:cs="Arial"/>
          <w:sz w:val="24"/>
          <w:szCs w:val="24"/>
        </w:rPr>
        <w:t>September 30</w:t>
      </w:r>
      <w:r>
        <w:rPr>
          <w:rFonts w:ascii="Arial" w:hAnsi="Arial" w:cs="Arial"/>
          <w:sz w:val="24"/>
          <w:szCs w:val="24"/>
        </w:rPr>
        <w:t>). Such reservations will be accepted from County Residents</w:t>
      </w:r>
    </w:p>
    <w:p w:rsidR="00BD70C2" w:rsidRDefault="00BD70C2" w:rsidP="007020CE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7020CE">
        <w:rPr>
          <w:rFonts w:ascii="Arial" w:hAnsi="Arial" w:cs="Arial"/>
          <w:sz w:val="24"/>
          <w:szCs w:val="24"/>
          <w:u w:val="single"/>
        </w:rPr>
        <w:t>only</w:t>
      </w:r>
      <w:r>
        <w:rPr>
          <w:rFonts w:ascii="Arial" w:hAnsi="Arial" w:cs="Arial"/>
          <w:sz w:val="24"/>
          <w:szCs w:val="24"/>
        </w:rPr>
        <w:t xml:space="preserve"> during the month of January, thereafter from residents and non-residents</w:t>
      </w:r>
      <w:r w:rsidR="007020CE">
        <w:rPr>
          <w:rFonts w:ascii="Arial" w:hAnsi="Arial" w:cs="Arial"/>
          <w:sz w:val="24"/>
          <w:szCs w:val="24"/>
        </w:rPr>
        <w:t xml:space="preserve"> with the County Treasurer’s office</w:t>
      </w:r>
      <w:r>
        <w:rPr>
          <w:rFonts w:ascii="Arial" w:hAnsi="Arial" w:cs="Arial"/>
          <w:sz w:val="24"/>
          <w:szCs w:val="24"/>
        </w:rPr>
        <w:t xml:space="preserve"> until</w:t>
      </w:r>
      <w:r w:rsidR="00702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last day in </w:t>
      </w:r>
      <w:r w:rsidR="0019153E">
        <w:rPr>
          <w:rFonts w:ascii="Arial" w:hAnsi="Arial" w:cs="Arial"/>
          <w:sz w:val="24"/>
          <w:szCs w:val="24"/>
        </w:rPr>
        <w:t>February</w:t>
      </w:r>
      <w:r w:rsidR="00F57951">
        <w:rPr>
          <w:rFonts w:ascii="Arial" w:hAnsi="Arial" w:cs="Arial"/>
          <w:sz w:val="24"/>
          <w:szCs w:val="24"/>
        </w:rPr>
        <w:t>.</w:t>
      </w:r>
      <w:r w:rsidR="007020CE">
        <w:rPr>
          <w:rFonts w:ascii="Arial" w:hAnsi="Arial" w:cs="Arial"/>
          <w:sz w:val="24"/>
          <w:szCs w:val="24"/>
        </w:rPr>
        <w:t xml:space="preserve">  </w:t>
      </w:r>
      <w:r w:rsidR="00F57951">
        <w:rPr>
          <w:rFonts w:ascii="Arial" w:hAnsi="Arial" w:cs="Arial"/>
          <w:sz w:val="24"/>
          <w:szCs w:val="24"/>
        </w:rPr>
        <w:t>No sites will be held unless</w:t>
      </w:r>
      <w:r>
        <w:rPr>
          <w:rFonts w:ascii="Arial" w:hAnsi="Arial" w:cs="Arial"/>
          <w:sz w:val="24"/>
          <w:szCs w:val="24"/>
        </w:rPr>
        <w:t xml:space="preserve"> all camping and other fees are paid in full</w:t>
      </w:r>
      <w:r w:rsidR="00F57951">
        <w:rPr>
          <w:rFonts w:ascii="Arial" w:hAnsi="Arial" w:cs="Arial"/>
          <w:sz w:val="24"/>
          <w:szCs w:val="24"/>
        </w:rPr>
        <w:t>.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  <w:t xml:space="preserve">There shall be NO REFUND of any fees except advance seasonal fees. Advance 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Seasonal will be refunded, upon written request to the Ontonagon County Clerk or</w:t>
      </w:r>
    </w:p>
    <w:p w:rsidR="00BD70C2" w:rsidRDefault="00BD70C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Treasurer, less 10% administration costs, only through April 30 of each year.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E3C50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No more than 2</w:t>
      </w:r>
      <w:r w:rsidR="00B0006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F57951">
        <w:rPr>
          <w:rFonts w:ascii="Arial" w:hAnsi="Arial" w:cs="Arial"/>
          <w:sz w:val="24"/>
          <w:szCs w:val="24"/>
        </w:rPr>
        <w:t xml:space="preserve">seasonal </w:t>
      </w:r>
      <w:r>
        <w:rPr>
          <w:rFonts w:ascii="Arial" w:hAnsi="Arial" w:cs="Arial"/>
          <w:sz w:val="24"/>
          <w:szCs w:val="24"/>
        </w:rPr>
        <w:t xml:space="preserve">sites will be reserved in any year.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 xml:space="preserve">Camping will be permitted only in established campground areas </w:t>
      </w:r>
      <w:r w:rsidR="0019153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designated</w:t>
      </w:r>
      <w:r w:rsidR="0019153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ab/>
        <w:t xml:space="preserve">Not more than one camp, occupied by a single family, will be permitted on an </w:t>
      </w:r>
    </w:p>
    <w:p w:rsidR="00FA6273" w:rsidRDefault="00D2016A" w:rsidP="00D2016A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</w:t>
      </w:r>
      <w:r w:rsidR="00FA6273">
        <w:rPr>
          <w:rFonts w:ascii="Arial" w:hAnsi="Arial" w:cs="Arial"/>
          <w:sz w:val="24"/>
          <w:szCs w:val="24"/>
        </w:rPr>
        <w:t>ual lot. No camp</w:t>
      </w:r>
      <w:r w:rsidR="007020CE">
        <w:rPr>
          <w:rFonts w:ascii="Arial" w:hAnsi="Arial" w:cs="Arial"/>
          <w:sz w:val="24"/>
          <w:szCs w:val="24"/>
        </w:rPr>
        <w:t>site</w:t>
      </w:r>
      <w:r w:rsidR="00FA6273">
        <w:rPr>
          <w:rFonts w:ascii="Arial" w:hAnsi="Arial" w:cs="Arial"/>
          <w:sz w:val="24"/>
          <w:szCs w:val="24"/>
        </w:rPr>
        <w:t xml:space="preserve"> shall occupy more than one camp</w:t>
      </w:r>
      <w:r w:rsidR="007020CE">
        <w:rPr>
          <w:rFonts w:ascii="Arial" w:hAnsi="Arial" w:cs="Arial"/>
          <w:sz w:val="24"/>
          <w:szCs w:val="24"/>
        </w:rPr>
        <w:t xml:space="preserve">er and one additional tent.  </w:t>
      </w:r>
      <w:r w:rsidR="00FA6273">
        <w:rPr>
          <w:rFonts w:ascii="Arial" w:hAnsi="Arial" w:cs="Arial"/>
          <w:sz w:val="24"/>
          <w:szCs w:val="24"/>
        </w:rPr>
        <w:t xml:space="preserve">Only one individual or family may </w:t>
      </w:r>
      <w:r w:rsidR="00F57951">
        <w:rPr>
          <w:rFonts w:ascii="Arial" w:hAnsi="Arial" w:cs="Arial"/>
          <w:sz w:val="24"/>
          <w:szCs w:val="24"/>
        </w:rPr>
        <w:t>occupy</w:t>
      </w:r>
      <w:r w:rsidR="00FA6273">
        <w:rPr>
          <w:rFonts w:ascii="Arial" w:hAnsi="Arial" w:cs="Arial"/>
          <w:sz w:val="24"/>
          <w:szCs w:val="24"/>
        </w:rPr>
        <w:t xml:space="preserve"> a site and the </w:t>
      </w:r>
      <w:r w:rsidR="00F57951">
        <w:rPr>
          <w:rFonts w:ascii="Arial" w:hAnsi="Arial" w:cs="Arial"/>
          <w:sz w:val="24"/>
          <w:szCs w:val="24"/>
        </w:rPr>
        <w:t>occupied</w:t>
      </w:r>
      <w:r w:rsidR="00FA6273">
        <w:rPr>
          <w:rFonts w:ascii="Arial" w:hAnsi="Arial" w:cs="Arial"/>
          <w:sz w:val="24"/>
          <w:szCs w:val="24"/>
        </w:rPr>
        <w:t xml:space="preserve"> site shall not be sublet or transferred to any other party for any purpose. Unoccupied campsites SHALL NOT be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A6273">
        <w:rPr>
          <w:rFonts w:ascii="Arial" w:hAnsi="Arial" w:cs="Arial"/>
          <w:sz w:val="24"/>
          <w:szCs w:val="24"/>
        </w:rPr>
        <w:t>utilized by any other camper (NO SWITCHING SITES).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4DB4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</w:t>
      </w: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Quiet hours must be observed between 10:30 p.m. and 7:00 a.m. eastern time.</w:t>
      </w:r>
    </w:p>
    <w:p w:rsidR="000E3C50" w:rsidRDefault="000E3C50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0E3C50" w:rsidP="000E3C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9.</w:t>
      </w:r>
      <w:r w:rsidR="00F24DB4">
        <w:rPr>
          <w:rFonts w:ascii="Arial" w:hAnsi="Arial" w:cs="Arial"/>
          <w:sz w:val="24"/>
          <w:szCs w:val="24"/>
        </w:rPr>
        <w:tab/>
        <w:t>Campsites must be kept clean and waste deposited in receptacles provided. Fish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FB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ntrails must be put in plastic bags and deposited in specially marked fish barrels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only. 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F24DB4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D2016A" w:rsidRPr="0078702C">
        <w:rPr>
          <w:rFonts w:ascii="Arial" w:hAnsi="Arial" w:cs="Arial"/>
          <w:sz w:val="24"/>
          <w:szCs w:val="24"/>
        </w:rPr>
        <w:t xml:space="preserve">Lawn mowing by </w:t>
      </w:r>
      <w:r w:rsidR="00F57951">
        <w:rPr>
          <w:rFonts w:ascii="Arial" w:hAnsi="Arial" w:cs="Arial"/>
          <w:sz w:val="24"/>
          <w:szCs w:val="24"/>
        </w:rPr>
        <w:t xml:space="preserve">park personnel </w:t>
      </w:r>
      <w:r w:rsidR="00F57951" w:rsidRPr="00F57951">
        <w:rPr>
          <w:rFonts w:ascii="Arial" w:hAnsi="Arial" w:cs="Arial"/>
          <w:sz w:val="24"/>
          <w:szCs w:val="24"/>
          <w:u w:val="single"/>
        </w:rPr>
        <w:t>only</w:t>
      </w:r>
      <w:r w:rsidR="00F57951">
        <w:rPr>
          <w:rFonts w:ascii="Arial" w:hAnsi="Arial" w:cs="Arial"/>
          <w:sz w:val="24"/>
          <w:szCs w:val="24"/>
        </w:rPr>
        <w:t xml:space="preserve">. </w:t>
      </w:r>
    </w:p>
    <w:p w:rsidR="00F57951" w:rsidRDefault="00F57951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F24DB4" w:rsidRDefault="00D2016A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F24DB4">
        <w:rPr>
          <w:rFonts w:ascii="Arial" w:hAnsi="Arial" w:cs="Arial"/>
          <w:sz w:val="24"/>
          <w:szCs w:val="24"/>
        </w:rPr>
        <w:t>Dogs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>and other household pets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>must be under immediate control by the owner and on a leash at all times. No dogs</w:t>
      </w:r>
      <w:r w:rsidR="007020CE">
        <w:rPr>
          <w:rFonts w:ascii="Arial" w:hAnsi="Arial" w:cs="Arial"/>
          <w:sz w:val="24"/>
          <w:szCs w:val="24"/>
        </w:rPr>
        <w:t xml:space="preserve"> </w:t>
      </w:r>
      <w:r w:rsidR="00F24DB4">
        <w:rPr>
          <w:rFonts w:ascii="Arial" w:hAnsi="Arial" w:cs="Arial"/>
          <w:sz w:val="24"/>
          <w:szCs w:val="24"/>
        </w:rPr>
        <w:t xml:space="preserve">or other pets, except </w:t>
      </w:r>
      <w:r w:rsidR="00F57951">
        <w:rPr>
          <w:rFonts w:ascii="Arial" w:hAnsi="Arial" w:cs="Arial"/>
          <w:sz w:val="24"/>
          <w:szCs w:val="24"/>
        </w:rPr>
        <w:t>service animals</w:t>
      </w:r>
      <w:r w:rsidR="00F24DB4">
        <w:rPr>
          <w:rFonts w:ascii="Arial" w:hAnsi="Arial" w:cs="Arial"/>
          <w:sz w:val="24"/>
          <w:szCs w:val="24"/>
        </w:rPr>
        <w:t>, are allowed in the swimming area at any time.</w:t>
      </w:r>
      <w:r w:rsidR="007020CE">
        <w:rPr>
          <w:rFonts w:ascii="Arial" w:hAnsi="Arial" w:cs="Arial"/>
          <w:sz w:val="24"/>
          <w:szCs w:val="24"/>
        </w:rPr>
        <w:t xml:space="preserve">  Please clean up after your pets.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Containers must be kept under trailer drains and emptied only in the </w:t>
      </w:r>
      <w:r w:rsidR="00F57951">
        <w:rPr>
          <w:rFonts w:ascii="Arial" w:hAnsi="Arial" w:cs="Arial"/>
          <w:sz w:val="24"/>
          <w:szCs w:val="24"/>
        </w:rPr>
        <w:t>dump station</w:t>
      </w:r>
      <w:r>
        <w:rPr>
          <w:rFonts w:ascii="Arial" w:hAnsi="Arial" w:cs="Arial"/>
          <w:sz w:val="24"/>
          <w:szCs w:val="24"/>
        </w:rPr>
        <w:t>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F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waste lines shall be permitted to drain to the ground surface.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There shall be no bathing, cleaning or washing fish, dishwashing or other similar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activity at water fountains.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D201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No hoses or water supply lines shall be connected to hydrants or drinking fountains.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F24DB4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0064">
        <w:rPr>
          <w:rFonts w:ascii="Arial" w:hAnsi="Arial" w:cs="Arial"/>
          <w:sz w:val="24"/>
          <w:szCs w:val="24"/>
        </w:rPr>
        <w:t>15</w:t>
      </w:r>
      <w:r w:rsidR="008C4FBA">
        <w:rPr>
          <w:rFonts w:ascii="Arial" w:hAnsi="Arial" w:cs="Arial"/>
          <w:sz w:val="24"/>
          <w:szCs w:val="24"/>
        </w:rPr>
        <w:t>.</w:t>
      </w:r>
      <w:r w:rsidR="008C4FBA">
        <w:rPr>
          <w:rFonts w:ascii="Arial" w:hAnsi="Arial" w:cs="Arial"/>
          <w:sz w:val="24"/>
          <w:szCs w:val="24"/>
        </w:rPr>
        <w:tab/>
        <w:t>Children must be kept under supervision by a parent or responsible adult.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B000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You may swim at your own risk, as no life guard is on duty. You may only swim at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designated area and shall remain within the swim markers.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7020CE" w:rsidRDefault="008C4FBA" w:rsidP="007020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B000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020CE">
        <w:rPr>
          <w:rFonts w:ascii="Arial" w:hAnsi="Arial" w:cs="Arial"/>
          <w:sz w:val="24"/>
          <w:szCs w:val="24"/>
        </w:rPr>
        <w:t>All users of park facilities shall conduct themselves in a manner that does not create</w:t>
      </w:r>
    </w:p>
    <w:p w:rsidR="007020CE" w:rsidRDefault="007020CE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excessive noise, or disturb and annoy others.</w:t>
      </w:r>
    </w:p>
    <w:p w:rsidR="007020CE" w:rsidRDefault="007020CE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8C4FBA" w:rsidRDefault="008C4FBA" w:rsidP="007020CE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0006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020CE">
        <w:rPr>
          <w:rFonts w:ascii="Arial" w:hAnsi="Arial" w:cs="Arial"/>
          <w:sz w:val="24"/>
          <w:szCs w:val="24"/>
        </w:rPr>
        <w:t>Fires shall only be built in designated fire rings or stoves.  Fire rings are not to be moved.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C4FBA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006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Persons shall not destroy, damage or remove County property, trees, shrubs, wild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flowers or other vegetation and may not cut trees in park boundaries for fire wood.</w:t>
      </w:r>
    </w:p>
    <w:p w:rsidR="008C4FBA" w:rsidRDefault="008C4FB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C4FBA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B0006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Persons may not operate or park a motor vehicle anywhere except on designated</w:t>
      </w:r>
    </w:p>
    <w:p w:rsidR="00833E62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roads or parking areas. The speed limit shall be obeyed as posted.</w:t>
      </w:r>
    </w:p>
    <w:p w:rsidR="00833E62" w:rsidRDefault="00833E62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02338E" w:rsidRDefault="00833E62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B000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 xml:space="preserve">Persons shall not discharge or operate firearms, </w:t>
      </w:r>
      <w:r w:rsidR="00D2016A">
        <w:rPr>
          <w:rFonts w:ascii="Arial" w:hAnsi="Arial" w:cs="Arial"/>
          <w:sz w:val="24"/>
          <w:szCs w:val="24"/>
        </w:rPr>
        <w:t>air guns</w:t>
      </w:r>
      <w:r w:rsidR="0002338E">
        <w:rPr>
          <w:rFonts w:ascii="Arial" w:hAnsi="Arial" w:cs="Arial"/>
          <w:sz w:val="24"/>
          <w:szCs w:val="24"/>
        </w:rPr>
        <w:t>, slingshots or bow/arrows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within park boundaries. There shall be no hunting, trapping, killing or intentionally</w:t>
      </w:r>
    </w:p>
    <w:p w:rsidR="0002338E" w:rsidRDefault="0002338E" w:rsidP="000233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disturbing wild life within park boundaries.</w:t>
      </w:r>
    </w:p>
    <w:p w:rsidR="00833E62" w:rsidRDefault="00833E62" w:rsidP="0002338E">
      <w:pPr>
        <w:pStyle w:val="NoSpacing"/>
        <w:rPr>
          <w:rFonts w:ascii="Arial" w:hAnsi="Arial" w:cs="Arial"/>
          <w:sz w:val="24"/>
          <w:szCs w:val="24"/>
        </w:rPr>
      </w:pPr>
    </w:p>
    <w:p w:rsidR="00B00064" w:rsidRDefault="00833E62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B000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2338E">
        <w:rPr>
          <w:rFonts w:ascii="Arial" w:hAnsi="Arial" w:cs="Arial"/>
          <w:sz w:val="24"/>
          <w:szCs w:val="24"/>
        </w:rPr>
        <w:t>No private docks may be constructed within the boundaries of the park.</w:t>
      </w:r>
    </w:p>
    <w:p w:rsidR="00B00064" w:rsidRDefault="00B00064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B00064" w:rsidRDefault="00B00064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23.</w:t>
      </w:r>
      <w:r>
        <w:rPr>
          <w:rFonts w:ascii="Arial" w:hAnsi="Arial" w:cs="Arial"/>
          <w:sz w:val="24"/>
          <w:szCs w:val="24"/>
        </w:rPr>
        <w:tab/>
        <w:t xml:space="preserve">Private decks need to be removed at the end of the park season.  If left, they will be </w:t>
      </w:r>
    </w:p>
    <w:p w:rsidR="00833E62" w:rsidRDefault="00B00064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deemed County property and destroyed.</w:t>
      </w:r>
      <w:r w:rsidR="00833E62">
        <w:rPr>
          <w:rFonts w:ascii="Arial" w:hAnsi="Arial" w:cs="Arial"/>
          <w:sz w:val="24"/>
          <w:szCs w:val="24"/>
        </w:rPr>
        <w:tab/>
      </w:r>
    </w:p>
    <w:p w:rsidR="00752DCA" w:rsidRDefault="00752DCA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752DCA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B000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Camper check out time is 11:00 a.m. and check in time is 1:00 p.m.</w:t>
      </w:r>
    </w:p>
    <w:p w:rsidR="00833E62" w:rsidRDefault="00833E62" w:rsidP="00833E62">
      <w:pPr>
        <w:pStyle w:val="NoSpacing"/>
        <w:rPr>
          <w:rFonts w:ascii="Arial" w:hAnsi="Arial" w:cs="Arial"/>
          <w:sz w:val="24"/>
          <w:szCs w:val="24"/>
        </w:rPr>
      </w:pPr>
    </w:p>
    <w:p w:rsidR="00552633" w:rsidRDefault="00833E62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Board of Commissioners hope you enjoy your visit to the Ontonagon County Park. Any suggestions or </w:t>
      </w:r>
      <w:r w:rsidR="0002338E">
        <w:rPr>
          <w:rFonts w:ascii="Arial" w:hAnsi="Arial" w:cs="Arial"/>
          <w:sz w:val="24"/>
          <w:szCs w:val="24"/>
        </w:rPr>
        <w:t>comments</w:t>
      </w:r>
      <w:r>
        <w:rPr>
          <w:rFonts w:ascii="Arial" w:hAnsi="Arial" w:cs="Arial"/>
          <w:sz w:val="24"/>
          <w:szCs w:val="24"/>
        </w:rPr>
        <w:t xml:space="preserve"> are welcome and may be sent to: </w:t>
      </w:r>
      <w:r w:rsidR="00552633">
        <w:rPr>
          <w:rFonts w:ascii="Arial" w:hAnsi="Arial" w:cs="Arial"/>
          <w:sz w:val="24"/>
          <w:szCs w:val="24"/>
        </w:rPr>
        <w:t>Ontonagon County Board of</w:t>
      </w:r>
    </w:p>
    <w:p w:rsidR="00833E62" w:rsidRDefault="00552633" w:rsidP="00833E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Commissioners, 725 Greenland Road, Ontonagon, M</w:t>
      </w:r>
      <w:r w:rsidR="000E3C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49953.</w:t>
      </w:r>
      <w:r w:rsidR="00833E62">
        <w:rPr>
          <w:rFonts w:ascii="Arial" w:hAnsi="Arial" w:cs="Arial"/>
          <w:sz w:val="24"/>
          <w:szCs w:val="24"/>
        </w:rPr>
        <w:t xml:space="preserve">   </w:t>
      </w:r>
    </w:p>
    <w:p w:rsidR="008C4FBA" w:rsidRDefault="00833E62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8C4FBA">
        <w:rPr>
          <w:rFonts w:ascii="Arial" w:hAnsi="Arial" w:cs="Arial"/>
          <w:sz w:val="24"/>
          <w:szCs w:val="24"/>
        </w:rPr>
        <w:t xml:space="preserve"> </w:t>
      </w: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24DB4" w:rsidRDefault="00F24DB4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D2016A" w:rsidRDefault="00D2016A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</w:p>
    <w:p w:rsidR="00FA6273" w:rsidRDefault="00FA6273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6139" w:rsidRPr="00020F6C" w:rsidRDefault="006A6139" w:rsidP="00020F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6A6139" w:rsidRPr="00020F6C" w:rsidSect="00020F6C">
      <w:pgSz w:w="12240" w:h="15840" w:code="1"/>
      <w:pgMar w:top="1440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6C"/>
    <w:rsid w:val="00020F6C"/>
    <w:rsid w:val="0002338E"/>
    <w:rsid w:val="000B3F28"/>
    <w:rsid w:val="000E3C50"/>
    <w:rsid w:val="0019153E"/>
    <w:rsid w:val="001F28D5"/>
    <w:rsid w:val="0049744E"/>
    <w:rsid w:val="00552633"/>
    <w:rsid w:val="00607110"/>
    <w:rsid w:val="006519C9"/>
    <w:rsid w:val="00654AB6"/>
    <w:rsid w:val="0067720D"/>
    <w:rsid w:val="006A6139"/>
    <w:rsid w:val="006E03CD"/>
    <w:rsid w:val="007020CE"/>
    <w:rsid w:val="00752DCA"/>
    <w:rsid w:val="0078702C"/>
    <w:rsid w:val="008244C4"/>
    <w:rsid w:val="00833E62"/>
    <w:rsid w:val="008428E4"/>
    <w:rsid w:val="00892282"/>
    <w:rsid w:val="008C4FBA"/>
    <w:rsid w:val="008E5088"/>
    <w:rsid w:val="00A07B6D"/>
    <w:rsid w:val="00A17185"/>
    <w:rsid w:val="00AC4B7F"/>
    <w:rsid w:val="00AD21D9"/>
    <w:rsid w:val="00B00064"/>
    <w:rsid w:val="00BD70C2"/>
    <w:rsid w:val="00C1070B"/>
    <w:rsid w:val="00CB3DAE"/>
    <w:rsid w:val="00CE6FC9"/>
    <w:rsid w:val="00D2016A"/>
    <w:rsid w:val="00E25AFC"/>
    <w:rsid w:val="00E545B0"/>
    <w:rsid w:val="00F24DB4"/>
    <w:rsid w:val="00F57951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813F"/>
  <w15:docId w15:val="{1D9B4A92-6B8A-4C0F-A134-329746F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F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FCBA-1F08-4126-B767-CC70084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Fiszer</dc:creator>
  <cp:keywords/>
  <dc:description/>
  <cp:lastModifiedBy>Stacy Preiss</cp:lastModifiedBy>
  <cp:revision>15</cp:revision>
  <cp:lastPrinted>2023-10-13T19:07:00Z</cp:lastPrinted>
  <dcterms:created xsi:type="dcterms:W3CDTF">2013-04-12T17:46:00Z</dcterms:created>
  <dcterms:modified xsi:type="dcterms:W3CDTF">2024-11-01T18:34:00Z</dcterms:modified>
</cp:coreProperties>
</file>